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70CD6" w14:textId="77777777" w:rsidR="003E6B20" w:rsidRPr="00AF5C09" w:rsidRDefault="00564CA0" w:rsidP="003E6B20">
      <w:pPr>
        <w:spacing w:after="0"/>
        <w:rPr>
          <w:sz w:val="24"/>
          <w:szCs w:val="24"/>
        </w:rPr>
      </w:pPr>
      <w:r w:rsidRPr="00AF5C09">
        <w:rPr>
          <w:sz w:val="24"/>
          <w:szCs w:val="24"/>
        </w:rPr>
        <w:t xml:space="preserve">Present: </w:t>
      </w:r>
      <w:r w:rsidR="001B51BD" w:rsidRPr="00AF5C09">
        <w:rPr>
          <w:sz w:val="24"/>
          <w:szCs w:val="24"/>
        </w:rPr>
        <w:t xml:space="preserve">Trish Mellor (Chair);  Lorna Idle (Secretary);  Sue Bowyer (Treasurer); Diane Hardcastle; Eric Hutchinson;  John Hinchliffe;  John Senior;  </w:t>
      </w:r>
    </w:p>
    <w:p w14:paraId="63C21072" w14:textId="37D4DE75" w:rsidR="002756DF" w:rsidRPr="00AF5C09" w:rsidRDefault="001B51BD" w:rsidP="003E6B20">
      <w:pPr>
        <w:spacing w:after="0"/>
        <w:rPr>
          <w:sz w:val="24"/>
          <w:szCs w:val="24"/>
        </w:rPr>
      </w:pPr>
      <w:r w:rsidRPr="00AF5C09">
        <w:rPr>
          <w:sz w:val="24"/>
          <w:szCs w:val="24"/>
        </w:rPr>
        <w:t>Lesle</w:t>
      </w:r>
      <w:r w:rsidR="003E6B20" w:rsidRPr="00AF5C09">
        <w:rPr>
          <w:sz w:val="24"/>
          <w:szCs w:val="24"/>
        </w:rPr>
        <w:t xml:space="preserve">y </w:t>
      </w:r>
      <w:r w:rsidRPr="00AF5C09">
        <w:rPr>
          <w:sz w:val="24"/>
          <w:szCs w:val="24"/>
        </w:rPr>
        <w:t>Ingleby; John Ingleby;  Michael Bowyer; Pam Brook</w:t>
      </w:r>
      <w:r w:rsidR="002756DF" w:rsidRPr="00AF5C09">
        <w:rPr>
          <w:sz w:val="24"/>
          <w:szCs w:val="24"/>
        </w:rPr>
        <w:t>; Sheila Firth;  Mike Firth; Tyler Hawkins;  Ray Brown;  Judith Morris;  Barbara Smith</w:t>
      </w:r>
    </w:p>
    <w:p w14:paraId="789ADB68" w14:textId="6D95B89A" w:rsidR="003E6B20" w:rsidRPr="000A5BE8" w:rsidRDefault="00564CA0">
      <w:pPr>
        <w:rPr>
          <w:sz w:val="24"/>
          <w:szCs w:val="24"/>
        </w:rPr>
      </w:pPr>
      <w:r w:rsidRPr="00AF5C09">
        <w:rPr>
          <w:sz w:val="24"/>
          <w:szCs w:val="24"/>
        </w:rPr>
        <w:t>Apologies:</w:t>
      </w:r>
      <w:r w:rsidR="002756DF" w:rsidRPr="00AF5C09">
        <w:rPr>
          <w:sz w:val="24"/>
          <w:szCs w:val="24"/>
        </w:rPr>
        <w:t xml:space="preserve"> Jean Broscombe, Clare Walters, Bev Fletcher</w:t>
      </w:r>
      <w:proofErr w:type="gramStart"/>
      <w:r w:rsidR="002756DF" w:rsidRPr="00AF5C09">
        <w:rPr>
          <w:sz w:val="24"/>
          <w:szCs w:val="24"/>
        </w:rPr>
        <w:t>;  Karen</w:t>
      </w:r>
      <w:proofErr w:type="gramEnd"/>
      <w:r w:rsidR="002756DF" w:rsidRPr="00AF5C09">
        <w:rPr>
          <w:sz w:val="24"/>
          <w:szCs w:val="24"/>
        </w:rPr>
        <w:t xml:space="preserve"> Oates; Rev Ian</w:t>
      </w:r>
      <w:r w:rsidR="00147E37" w:rsidRPr="00AF5C09">
        <w:rPr>
          <w:sz w:val="24"/>
          <w:szCs w:val="24"/>
        </w:rPr>
        <w:t xml:space="preserve"> Jones</w:t>
      </w:r>
      <w:r w:rsidR="00754113" w:rsidRPr="00AF5C09">
        <w:rPr>
          <w:sz w:val="24"/>
          <w:szCs w:val="24"/>
        </w:rPr>
        <w:t>, Tim Moore</w:t>
      </w:r>
    </w:p>
    <w:tbl>
      <w:tblPr>
        <w:tblStyle w:val="TableGrid"/>
        <w:tblW w:w="14884" w:type="dxa"/>
        <w:tblInd w:w="-714" w:type="dxa"/>
        <w:tblLook w:val="04A0" w:firstRow="1" w:lastRow="0" w:firstColumn="1" w:lastColumn="0" w:noHBand="0" w:noVBand="1"/>
      </w:tblPr>
      <w:tblGrid>
        <w:gridCol w:w="2269"/>
        <w:gridCol w:w="12615"/>
      </w:tblGrid>
      <w:tr w:rsidR="00AC5626" w:rsidRPr="00AF5C09" w14:paraId="1733B152" w14:textId="77777777" w:rsidTr="000C283D">
        <w:tc>
          <w:tcPr>
            <w:tcW w:w="2269" w:type="dxa"/>
          </w:tcPr>
          <w:p w14:paraId="0ADDF48E" w14:textId="585B45F6" w:rsidR="00AC5626" w:rsidRPr="00AF5C09" w:rsidRDefault="00AC5626" w:rsidP="00AC5626">
            <w:pPr>
              <w:jc w:val="center"/>
              <w:rPr>
                <w:b/>
                <w:bCs/>
                <w:sz w:val="24"/>
                <w:szCs w:val="24"/>
              </w:rPr>
            </w:pPr>
            <w:r w:rsidRPr="00AF5C09">
              <w:rPr>
                <w:b/>
                <w:bCs/>
                <w:sz w:val="24"/>
                <w:szCs w:val="24"/>
              </w:rPr>
              <w:t>Minute</w:t>
            </w:r>
          </w:p>
        </w:tc>
        <w:tc>
          <w:tcPr>
            <w:tcW w:w="12615" w:type="dxa"/>
          </w:tcPr>
          <w:p w14:paraId="7FFBB310" w14:textId="3512884D" w:rsidR="00AC5626" w:rsidRPr="00AF5C09" w:rsidRDefault="00AC5626" w:rsidP="00AC5626">
            <w:pPr>
              <w:jc w:val="center"/>
              <w:rPr>
                <w:b/>
                <w:bCs/>
                <w:sz w:val="24"/>
                <w:szCs w:val="24"/>
              </w:rPr>
            </w:pPr>
            <w:r w:rsidRPr="00AF5C09">
              <w:rPr>
                <w:b/>
                <w:bCs/>
                <w:sz w:val="24"/>
                <w:szCs w:val="24"/>
              </w:rPr>
              <w:t>Discussion</w:t>
            </w:r>
          </w:p>
        </w:tc>
      </w:tr>
      <w:tr w:rsidR="00850BF1" w:rsidRPr="00AF5C09" w14:paraId="637B78AA" w14:textId="77777777" w:rsidTr="000C283D">
        <w:tc>
          <w:tcPr>
            <w:tcW w:w="2269" w:type="dxa"/>
          </w:tcPr>
          <w:p w14:paraId="0E548A2A" w14:textId="5696AFF7" w:rsidR="00850BF1" w:rsidRPr="00AF5C09" w:rsidRDefault="00850BF1" w:rsidP="00AE0F21">
            <w:pPr>
              <w:rPr>
                <w:sz w:val="24"/>
                <w:szCs w:val="24"/>
              </w:rPr>
            </w:pPr>
            <w:r w:rsidRPr="00AF5C09">
              <w:rPr>
                <w:sz w:val="24"/>
                <w:szCs w:val="24"/>
              </w:rPr>
              <w:t>200 Draw</w:t>
            </w:r>
          </w:p>
        </w:tc>
        <w:tc>
          <w:tcPr>
            <w:tcW w:w="12615" w:type="dxa"/>
          </w:tcPr>
          <w:p w14:paraId="5C4523CE" w14:textId="7B3D7C3F" w:rsidR="00850BF1" w:rsidRPr="00AF5C09" w:rsidRDefault="00463426">
            <w:pPr>
              <w:rPr>
                <w:sz w:val="24"/>
                <w:szCs w:val="24"/>
              </w:rPr>
            </w:pPr>
            <w:r w:rsidRPr="00AF5C09">
              <w:rPr>
                <w:b/>
                <w:bCs/>
                <w:sz w:val="24"/>
                <w:szCs w:val="24"/>
              </w:rPr>
              <w:t>192</w:t>
            </w:r>
            <w:r w:rsidRPr="00AF5C09">
              <w:rPr>
                <w:sz w:val="24"/>
                <w:szCs w:val="24"/>
              </w:rPr>
              <w:t xml:space="preserve"> – Teresa Rev</w:t>
            </w:r>
            <w:r w:rsidR="00026177">
              <w:rPr>
                <w:sz w:val="24"/>
                <w:szCs w:val="24"/>
              </w:rPr>
              <w:t>i</w:t>
            </w:r>
            <w:r w:rsidRPr="00AF5C09">
              <w:rPr>
                <w:sz w:val="24"/>
                <w:szCs w:val="24"/>
              </w:rPr>
              <w:t xml:space="preserve">ll £50; </w:t>
            </w:r>
            <w:r w:rsidRPr="00AF5C09">
              <w:rPr>
                <w:b/>
                <w:bCs/>
                <w:sz w:val="24"/>
                <w:szCs w:val="24"/>
              </w:rPr>
              <w:t>232</w:t>
            </w:r>
            <w:r w:rsidRPr="00AF5C09">
              <w:rPr>
                <w:sz w:val="24"/>
                <w:szCs w:val="24"/>
              </w:rPr>
              <w:t xml:space="preserve"> – John Senior £30; </w:t>
            </w:r>
            <w:r w:rsidRPr="00AF5C09">
              <w:rPr>
                <w:b/>
                <w:bCs/>
                <w:sz w:val="24"/>
                <w:szCs w:val="24"/>
              </w:rPr>
              <w:t xml:space="preserve"> </w:t>
            </w:r>
            <w:r w:rsidR="00320DC8" w:rsidRPr="00AF5C09">
              <w:rPr>
                <w:b/>
                <w:bCs/>
                <w:sz w:val="24"/>
                <w:szCs w:val="24"/>
              </w:rPr>
              <w:t>216</w:t>
            </w:r>
            <w:r w:rsidR="00320DC8" w:rsidRPr="00AF5C09">
              <w:rPr>
                <w:sz w:val="24"/>
                <w:szCs w:val="24"/>
              </w:rPr>
              <w:t xml:space="preserve"> S</w:t>
            </w:r>
            <w:r w:rsidR="00026177">
              <w:rPr>
                <w:sz w:val="24"/>
                <w:szCs w:val="24"/>
              </w:rPr>
              <w:t>haun</w:t>
            </w:r>
            <w:r w:rsidR="00320DC8" w:rsidRPr="00AF5C09">
              <w:rPr>
                <w:sz w:val="24"/>
                <w:szCs w:val="24"/>
              </w:rPr>
              <w:t xml:space="preserve"> Lopez £20; </w:t>
            </w:r>
            <w:r w:rsidR="00320DC8" w:rsidRPr="00AF5C09">
              <w:rPr>
                <w:b/>
                <w:bCs/>
                <w:sz w:val="24"/>
                <w:szCs w:val="24"/>
              </w:rPr>
              <w:t xml:space="preserve"> 181</w:t>
            </w:r>
            <w:r w:rsidR="00320DC8" w:rsidRPr="00AF5C09">
              <w:rPr>
                <w:sz w:val="24"/>
                <w:szCs w:val="24"/>
              </w:rPr>
              <w:t xml:space="preserve"> – Tyrone Lawton £15</w:t>
            </w:r>
          </w:p>
        </w:tc>
      </w:tr>
      <w:tr w:rsidR="00AC5626" w:rsidRPr="00AF5C09" w14:paraId="6884219E" w14:textId="77777777" w:rsidTr="000C283D">
        <w:tc>
          <w:tcPr>
            <w:tcW w:w="2269" w:type="dxa"/>
          </w:tcPr>
          <w:p w14:paraId="35265CFF" w14:textId="27E336AD" w:rsidR="00AC5626" w:rsidRPr="00AF5C09" w:rsidRDefault="00127C80" w:rsidP="00AE0F21">
            <w:pPr>
              <w:rPr>
                <w:b/>
                <w:bCs/>
                <w:sz w:val="24"/>
                <w:szCs w:val="24"/>
              </w:rPr>
            </w:pPr>
            <w:r w:rsidRPr="00AF5C09">
              <w:rPr>
                <w:b/>
                <w:bCs/>
                <w:sz w:val="24"/>
                <w:szCs w:val="24"/>
              </w:rPr>
              <w:t>1.Minutes of last year’s AGM</w:t>
            </w:r>
          </w:p>
        </w:tc>
        <w:tc>
          <w:tcPr>
            <w:tcW w:w="12615" w:type="dxa"/>
          </w:tcPr>
          <w:p w14:paraId="1BCA840C" w14:textId="2277E309" w:rsidR="00AC5626" w:rsidRPr="00AF5C09" w:rsidRDefault="00127C80">
            <w:pPr>
              <w:rPr>
                <w:sz w:val="24"/>
                <w:szCs w:val="24"/>
              </w:rPr>
            </w:pPr>
            <w:r w:rsidRPr="00AF5C09">
              <w:rPr>
                <w:sz w:val="24"/>
                <w:szCs w:val="24"/>
              </w:rPr>
              <w:t>The Minutes of the AGM on 23 November 2021 were agreed as a true record</w:t>
            </w:r>
          </w:p>
        </w:tc>
      </w:tr>
      <w:tr w:rsidR="00AC5626" w:rsidRPr="00AF5C09" w14:paraId="5A4E1FC2" w14:textId="77777777" w:rsidTr="000C283D">
        <w:tc>
          <w:tcPr>
            <w:tcW w:w="2269" w:type="dxa"/>
          </w:tcPr>
          <w:p w14:paraId="300A9E77" w14:textId="1B0C7BF2" w:rsidR="00AC5626" w:rsidRPr="00AF5C09" w:rsidRDefault="00AE0F21">
            <w:pPr>
              <w:rPr>
                <w:b/>
                <w:bCs/>
                <w:sz w:val="24"/>
                <w:szCs w:val="24"/>
              </w:rPr>
            </w:pPr>
            <w:r w:rsidRPr="00AF5C09">
              <w:rPr>
                <w:b/>
                <w:bCs/>
                <w:sz w:val="24"/>
                <w:szCs w:val="24"/>
              </w:rPr>
              <w:t xml:space="preserve">2. Report from the Chair </w:t>
            </w:r>
            <w:r w:rsidR="005A1E9E" w:rsidRPr="00AF5C09">
              <w:rPr>
                <w:b/>
                <w:bCs/>
                <w:sz w:val="24"/>
                <w:szCs w:val="24"/>
              </w:rPr>
              <w:t xml:space="preserve"> Sept</w:t>
            </w:r>
            <w:r w:rsidR="006808AC" w:rsidRPr="00AF5C09">
              <w:rPr>
                <w:b/>
                <w:bCs/>
                <w:sz w:val="24"/>
                <w:szCs w:val="24"/>
              </w:rPr>
              <w:t xml:space="preserve"> 2021 – August 2022</w:t>
            </w:r>
          </w:p>
        </w:tc>
        <w:tc>
          <w:tcPr>
            <w:tcW w:w="12615" w:type="dxa"/>
          </w:tcPr>
          <w:p w14:paraId="0A4C49CC" w14:textId="3823EF71" w:rsidR="00F05A81" w:rsidRDefault="00A41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gave a summary of the year which covered the different working groups:  Community Centre, Coffee Shop</w:t>
            </w:r>
            <w:r w:rsidR="002E457E">
              <w:rPr>
                <w:sz w:val="24"/>
                <w:szCs w:val="24"/>
              </w:rPr>
              <w:t>, Environment, Social Group, Magazine and Website</w:t>
            </w:r>
            <w:r w:rsidR="00341186">
              <w:rPr>
                <w:sz w:val="24"/>
                <w:szCs w:val="24"/>
              </w:rPr>
              <w:t>, Grants and Funding, Fundraising and Donations</w:t>
            </w:r>
            <w:r w:rsidR="001956F4">
              <w:rPr>
                <w:sz w:val="24"/>
                <w:szCs w:val="24"/>
              </w:rPr>
              <w:t>, Working in Partnership</w:t>
            </w:r>
            <w:r w:rsidR="004B773E">
              <w:rPr>
                <w:sz w:val="24"/>
                <w:szCs w:val="24"/>
              </w:rPr>
              <w:t>.  Mention was made of the Victorian Family Fund day</w:t>
            </w:r>
            <w:r w:rsidR="0020320E">
              <w:rPr>
                <w:sz w:val="24"/>
                <w:szCs w:val="24"/>
              </w:rPr>
              <w:t xml:space="preserve"> </w:t>
            </w:r>
            <w:r w:rsidR="009F647C">
              <w:rPr>
                <w:sz w:val="24"/>
                <w:szCs w:val="24"/>
              </w:rPr>
              <w:t>organised by the Craft Group, Coffee Shop, Knit and Natter and the Social Group</w:t>
            </w:r>
            <w:r w:rsidR="00A049DA">
              <w:rPr>
                <w:sz w:val="24"/>
                <w:szCs w:val="24"/>
              </w:rPr>
              <w:t xml:space="preserve"> which happened in November 2021.  Trish thanked them all for their support.</w:t>
            </w:r>
          </w:p>
          <w:p w14:paraId="4C043AE4" w14:textId="2D6AE90B" w:rsidR="00F05A81" w:rsidRDefault="00F05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Queen’s Jubilee was celebrated from funds from KBPC</w:t>
            </w:r>
            <w:r w:rsidR="001A0CBE">
              <w:rPr>
                <w:sz w:val="24"/>
                <w:szCs w:val="24"/>
              </w:rPr>
              <w:t>, Mark Flynn Photographer</w:t>
            </w:r>
            <w:r w:rsidR="006A4C73">
              <w:rPr>
                <w:sz w:val="24"/>
                <w:szCs w:val="24"/>
              </w:rPr>
              <w:t xml:space="preserve">, </w:t>
            </w:r>
            <w:r w:rsidR="004E2D0D">
              <w:rPr>
                <w:sz w:val="24"/>
                <w:szCs w:val="24"/>
              </w:rPr>
              <w:t>the Creative Craft Group</w:t>
            </w:r>
            <w:r w:rsidR="006A4C73">
              <w:rPr>
                <w:sz w:val="24"/>
                <w:szCs w:val="24"/>
              </w:rPr>
              <w:t xml:space="preserve"> and YT</w:t>
            </w:r>
            <w:r w:rsidR="004E2D0D">
              <w:rPr>
                <w:sz w:val="24"/>
                <w:szCs w:val="24"/>
              </w:rPr>
              <w:t xml:space="preserve"> </w:t>
            </w:r>
            <w:r w:rsidR="000C427F">
              <w:rPr>
                <w:sz w:val="24"/>
                <w:szCs w:val="24"/>
              </w:rPr>
              <w:t xml:space="preserve"> – </w:t>
            </w:r>
            <w:r w:rsidR="006A4C73">
              <w:rPr>
                <w:sz w:val="24"/>
                <w:szCs w:val="24"/>
              </w:rPr>
              <w:t>‘</w:t>
            </w:r>
            <w:r w:rsidR="000C427F">
              <w:rPr>
                <w:sz w:val="24"/>
                <w:szCs w:val="24"/>
              </w:rPr>
              <w:t>Picnic on the Green</w:t>
            </w:r>
            <w:r w:rsidR="006A4C73">
              <w:rPr>
                <w:sz w:val="24"/>
                <w:szCs w:val="24"/>
              </w:rPr>
              <w:t>’</w:t>
            </w:r>
            <w:r w:rsidR="000C427F">
              <w:rPr>
                <w:sz w:val="24"/>
                <w:szCs w:val="24"/>
              </w:rPr>
              <w:t xml:space="preserve"> – working in partnership with Scouts and Guides, Kirkheaton Youth Football Team</w:t>
            </w:r>
            <w:r w:rsidR="00C165EB">
              <w:rPr>
                <w:sz w:val="24"/>
                <w:szCs w:val="24"/>
              </w:rPr>
              <w:t>, Parish Church and the United Reform Church.  Sundown Swin</w:t>
            </w:r>
            <w:r w:rsidR="000327B1">
              <w:rPr>
                <w:sz w:val="24"/>
                <w:szCs w:val="24"/>
              </w:rPr>
              <w:t>g</w:t>
            </w:r>
            <w:r w:rsidR="00C165EB">
              <w:rPr>
                <w:sz w:val="24"/>
                <w:szCs w:val="24"/>
              </w:rPr>
              <w:t xml:space="preserve"> </w:t>
            </w:r>
            <w:r w:rsidR="000327B1">
              <w:rPr>
                <w:sz w:val="24"/>
                <w:szCs w:val="24"/>
              </w:rPr>
              <w:t>Band</w:t>
            </w:r>
            <w:r w:rsidR="005B400D">
              <w:rPr>
                <w:sz w:val="24"/>
                <w:szCs w:val="24"/>
              </w:rPr>
              <w:t xml:space="preserve"> </w:t>
            </w:r>
            <w:r w:rsidR="00C165EB">
              <w:rPr>
                <w:sz w:val="24"/>
                <w:szCs w:val="24"/>
              </w:rPr>
              <w:t xml:space="preserve">entertained </w:t>
            </w:r>
            <w:r w:rsidR="005B400D">
              <w:rPr>
                <w:sz w:val="24"/>
                <w:szCs w:val="24"/>
              </w:rPr>
              <w:t>the</w:t>
            </w:r>
            <w:r w:rsidR="001A0CBE">
              <w:rPr>
                <w:sz w:val="24"/>
                <w:szCs w:val="24"/>
              </w:rPr>
              <w:t xml:space="preserve"> families</w:t>
            </w:r>
            <w:r w:rsidR="009E1E31">
              <w:rPr>
                <w:sz w:val="24"/>
                <w:szCs w:val="24"/>
              </w:rPr>
              <w:t xml:space="preserve"> and DJ</w:t>
            </w:r>
            <w:r w:rsidR="00E67C41">
              <w:rPr>
                <w:sz w:val="24"/>
                <w:szCs w:val="24"/>
              </w:rPr>
              <w:t xml:space="preserve"> Richard</w:t>
            </w:r>
            <w:r w:rsidR="000042CC">
              <w:rPr>
                <w:sz w:val="24"/>
                <w:szCs w:val="24"/>
              </w:rPr>
              <w:t xml:space="preserve"> Tree</w:t>
            </w:r>
            <w:r w:rsidR="00462FE1">
              <w:rPr>
                <w:sz w:val="24"/>
                <w:szCs w:val="24"/>
              </w:rPr>
              <w:t xml:space="preserve"> kept the proceedings running smoothy.</w:t>
            </w:r>
          </w:p>
          <w:p w14:paraId="2A99E8D3" w14:textId="39702514" w:rsidR="0033023D" w:rsidRDefault="00330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Thank you to Kirkburton Parish Council, Kirklees Council, The Parish Church and the United Church for their support this year.</w:t>
            </w:r>
          </w:p>
          <w:p w14:paraId="6FC105F8" w14:textId="4F9F4CB0" w:rsidR="00346D47" w:rsidRDefault="0034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Volunteers are the backbone of our organisation and we would not be where we are </w:t>
            </w:r>
            <w:r w:rsidR="002D7F56">
              <w:rPr>
                <w:sz w:val="24"/>
                <w:szCs w:val="24"/>
              </w:rPr>
              <w:t>now without them.  A big thank you f</w:t>
            </w:r>
            <w:r w:rsidR="00967B86">
              <w:rPr>
                <w:sz w:val="24"/>
                <w:szCs w:val="24"/>
              </w:rPr>
              <w:t xml:space="preserve">rom </w:t>
            </w:r>
            <w:r w:rsidR="002D7F56">
              <w:rPr>
                <w:sz w:val="24"/>
                <w:szCs w:val="24"/>
              </w:rPr>
              <w:t xml:space="preserve">the Trustees for their invaluable involvement </w:t>
            </w:r>
          </w:p>
          <w:p w14:paraId="226DFC92" w14:textId="0A0FC786" w:rsidR="00AC5626" w:rsidRPr="00AF5C09" w:rsidRDefault="002D7F56" w:rsidP="001B0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This is a</w:t>
            </w:r>
            <w:r w:rsidR="0032486A">
              <w:rPr>
                <w:sz w:val="24"/>
                <w:szCs w:val="24"/>
              </w:rPr>
              <w:t xml:space="preserve"> summary of the contents of the Chair’s Report the full report can be found on</w:t>
            </w:r>
            <w:r w:rsidR="001B0683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32486A">
              <w:rPr>
                <w:sz w:val="24"/>
                <w:szCs w:val="24"/>
              </w:rPr>
              <w:t xml:space="preserve">the </w:t>
            </w:r>
            <w:proofErr w:type="spellStart"/>
            <w:r w:rsidR="004F4F22" w:rsidRPr="00AF5C09">
              <w:rPr>
                <w:sz w:val="24"/>
                <w:szCs w:val="24"/>
              </w:rPr>
              <w:t>Yetton</w:t>
            </w:r>
            <w:proofErr w:type="spellEnd"/>
            <w:r w:rsidR="004F4F22" w:rsidRPr="00AF5C09">
              <w:rPr>
                <w:sz w:val="24"/>
                <w:szCs w:val="24"/>
              </w:rPr>
              <w:t xml:space="preserve"> Together website:  </w:t>
            </w:r>
            <w:hyperlink r:id="rId7" w:history="1">
              <w:r w:rsidR="005A1E9E" w:rsidRPr="00AF5C09">
                <w:rPr>
                  <w:rStyle w:val="Hyperlink"/>
                  <w:sz w:val="24"/>
                  <w:szCs w:val="24"/>
                </w:rPr>
                <w:t>www.yettontogether.org</w:t>
              </w:r>
            </w:hyperlink>
            <w:r w:rsidR="00462FE1">
              <w:rPr>
                <w:rStyle w:val="Hyperlink"/>
                <w:sz w:val="24"/>
                <w:szCs w:val="24"/>
              </w:rPr>
              <w:t xml:space="preserve"> </w:t>
            </w:r>
            <w:r w:rsidR="005A1E9E" w:rsidRPr="00AF5C09">
              <w:rPr>
                <w:sz w:val="24"/>
                <w:szCs w:val="24"/>
              </w:rPr>
              <w:t xml:space="preserve"> </w:t>
            </w:r>
          </w:p>
        </w:tc>
      </w:tr>
      <w:tr w:rsidR="00AC5626" w:rsidRPr="00AF5C09" w14:paraId="1322FBE8" w14:textId="77777777" w:rsidTr="000C283D">
        <w:tc>
          <w:tcPr>
            <w:tcW w:w="2269" w:type="dxa"/>
          </w:tcPr>
          <w:p w14:paraId="022542CD" w14:textId="537A31A4" w:rsidR="00AC5626" w:rsidRPr="00AF5C09" w:rsidRDefault="006808AC">
            <w:pPr>
              <w:rPr>
                <w:b/>
                <w:bCs/>
                <w:sz w:val="24"/>
                <w:szCs w:val="24"/>
              </w:rPr>
            </w:pPr>
            <w:r w:rsidRPr="00AF5C09">
              <w:rPr>
                <w:b/>
                <w:bCs/>
                <w:sz w:val="24"/>
                <w:szCs w:val="24"/>
              </w:rPr>
              <w:t>3. Financial Report</w:t>
            </w:r>
          </w:p>
        </w:tc>
        <w:tc>
          <w:tcPr>
            <w:tcW w:w="12615" w:type="dxa"/>
          </w:tcPr>
          <w:p w14:paraId="1B7C3F7A" w14:textId="2CF1E574" w:rsidR="00AC5626" w:rsidRPr="00AF5C09" w:rsidRDefault="009E1B99">
            <w:pPr>
              <w:rPr>
                <w:sz w:val="24"/>
                <w:szCs w:val="24"/>
              </w:rPr>
            </w:pPr>
            <w:r w:rsidRPr="00AF5C09">
              <w:rPr>
                <w:sz w:val="24"/>
                <w:szCs w:val="24"/>
              </w:rPr>
              <w:t xml:space="preserve">The Annual Accounts were </w:t>
            </w:r>
            <w:r w:rsidR="00BC6A39">
              <w:rPr>
                <w:sz w:val="24"/>
                <w:szCs w:val="24"/>
              </w:rPr>
              <w:t>distributed</w:t>
            </w:r>
            <w:r w:rsidRPr="00AF5C09">
              <w:rPr>
                <w:sz w:val="24"/>
                <w:szCs w:val="24"/>
              </w:rPr>
              <w:t>.</w:t>
            </w:r>
            <w:r w:rsidR="003D1A76" w:rsidRPr="00AF5C09">
              <w:rPr>
                <w:sz w:val="24"/>
                <w:szCs w:val="24"/>
              </w:rPr>
              <w:t xml:space="preserve">  At the end of the financial year our cash funds are £116,238.72</w:t>
            </w:r>
            <w:r w:rsidR="004C25A9" w:rsidRPr="00AF5C09">
              <w:rPr>
                <w:sz w:val="24"/>
                <w:szCs w:val="24"/>
              </w:rPr>
              <w:t xml:space="preserve">. </w:t>
            </w:r>
            <w:r w:rsidR="00850A57">
              <w:rPr>
                <w:sz w:val="24"/>
                <w:szCs w:val="24"/>
              </w:rPr>
              <w:t>This includes</w:t>
            </w:r>
            <w:r w:rsidR="004C25A9" w:rsidRPr="00AF5C09">
              <w:rPr>
                <w:sz w:val="24"/>
                <w:szCs w:val="24"/>
              </w:rPr>
              <w:t xml:space="preserve"> £81,588 restricted funds which includes grants and reserves – leaving a working total of £34,650</w:t>
            </w:r>
            <w:r w:rsidR="00DE0FB7" w:rsidRPr="00AF5C09">
              <w:rPr>
                <w:sz w:val="24"/>
                <w:szCs w:val="24"/>
              </w:rPr>
              <w:t xml:space="preserve">.  </w:t>
            </w:r>
            <w:r w:rsidR="00E77558" w:rsidRPr="00AF5C09">
              <w:rPr>
                <w:sz w:val="24"/>
                <w:szCs w:val="24"/>
              </w:rPr>
              <w:t>As a Charity we are required to have a Reserve Policy</w:t>
            </w:r>
            <w:r w:rsidR="00BA4738" w:rsidRPr="00AF5C09">
              <w:rPr>
                <w:sz w:val="24"/>
                <w:szCs w:val="24"/>
              </w:rPr>
              <w:t xml:space="preserve"> which currently </w:t>
            </w:r>
            <w:r w:rsidR="009557A0" w:rsidRPr="00AF5C09">
              <w:rPr>
                <w:sz w:val="24"/>
                <w:szCs w:val="24"/>
              </w:rPr>
              <w:t xml:space="preserve">stands </w:t>
            </w:r>
            <w:r w:rsidR="00BA4738" w:rsidRPr="00AF5C09">
              <w:rPr>
                <w:sz w:val="24"/>
                <w:szCs w:val="24"/>
              </w:rPr>
              <w:t>£15,000</w:t>
            </w:r>
            <w:r w:rsidR="009557A0" w:rsidRPr="00AF5C09">
              <w:rPr>
                <w:sz w:val="24"/>
                <w:szCs w:val="24"/>
              </w:rPr>
              <w:t xml:space="preserve">.  </w:t>
            </w:r>
          </w:p>
          <w:p w14:paraId="64C347CF" w14:textId="1E8AD53E" w:rsidR="00E93364" w:rsidRPr="00AF5C09" w:rsidRDefault="00A14046">
            <w:pPr>
              <w:rPr>
                <w:sz w:val="24"/>
                <w:szCs w:val="24"/>
              </w:rPr>
            </w:pPr>
            <w:r w:rsidRPr="00AF5C09">
              <w:rPr>
                <w:sz w:val="24"/>
                <w:szCs w:val="24"/>
              </w:rPr>
              <w:t>Our goals for the coming financial year:  Development of the outside space (old school yard)</w:t>
            </w:r>
            <w:proofErr w:type="gramStart"/>
            <w:r w:rsidRPr="00AF5C09">
              <w:rPr>
                <w:sz w:val="24"/>
                <w:szCs w:val="24"/>
              </w:rPr>
              <w:t>;  Access</w:t>
            </w:r>
            <w:proofErr w:type="gramEnd"/>
            <w:r w:rsidRPr="00AF5C09">
              <w:rPr>
                <w:sz w:val="24"/>
                <w:szCs w:val="24"/>
              </w:rPr>
              <w:t xml:space="preserve"> road to this area:  </w:t>
            </w:r>
            <w:r w:rsidR="00BE6F60">
              <w:rPr>
                <w:sz w:val="24"/>
                <w:szCs w:val="24"/>
              </w:rPr>
              <w:t xml:space="preserve">internal </w:t>
            </w:r>
            <w:r w:rsidR="009B27D0" w:rsidRPr="00AF5C09">
              <w:rPr>
                <w:sz w:val="24"/>
                <w:szCs w:val="24"/>
              </w:rPr>
              <w:t>Insulat</w:t>
            </w:r>
            <w:r w:rsidR="00BE6F60">
              <w:rPr>
                <w:sz w:val="24"/>
                <w:szCs w:val="24"/>
              </w:rPr>
              <w:t xml:space="preserve">ion, </w:t>
            </w:r>
            <w:r w:rsidR="009B27D0" w:rsidRPr="00AF5C09">
              <w:rPr>
                <w:sz w:val="24"/>
                <w:szCs w:val="24"/>
              </w:rPr>
              <w:t>Utility costs and more efficient heating control.</w:t>
            </w:r>
          </w:p>
          <w:p w14:paraId="6562F4A9" w14:textId="7173DCD3" w:rsidR="00E43D48" w:rsidRPr="00AF5C09" w:rsidRDefault="00E43D48">
            <w:pPr>
              <w:rPr>
                <w:sz w:val="24"/>
                <w:szCs w:val="24"/>
              </w:rPr>
            </w:pPr>
            <w:r w:rsidRPr="00AF5C09">
              <w:rPr>
                <w:sz w:val="24"/>
                <w:szCs w:val="24"/>
              </w:rPr>
              <w:t>Our Volunteer Accountant, Joan Conn</w:t>
            </w:r>
            <w:r w:rsidR="00026177">
              <w:rPr>
                <w:sz w:val="24"/>
                <w:szCs w:val="24"/>
              </w:rPr>
              <w:t>a</w:t>
            </w:r>
            <w:r w:rsidRPr="00AF5C09">
              <w:rPr>
                <w:sz w:val="24"/>
                <w:szCs w:val="24"/>
              </w:rPr>
              <w:t>lly</w:t>
            </w:r>
            <w:r w:rsidR="00BE6F60">
              <w:rPr>
                <w:sz w:val="24"/>
                <w:szCs w:val="24"/>
              </w:rPr>
              <w:t>,</w:t>
            </w:r>
            <w:r w:rsidRPr="00AF5C09">
              <w:rPr>
                <w:sz w:val="24"/>
                <w:szCs w:val="24"/>
              </w:rPr>
              <w:t xml:space="preserve"> was thanked for her work </w:t>
            </w:r>
            <w:r w:rsidR="002C67CC" w:rsidRPr="00AF5C09">
              <w:rPr>
                <w:sz w:val="24"/>
                <w:szCs w:val="24"/>
              </w:rPr>
              <w:t xml:space="preserve">auditing the books.  </w:t>
            </w:r>
            <w:r w:rsidR="00BE6F60">
              <w:rPr>
                <w:sz w:val="24"/>
                <w:szCs w:val="24"/>
              </w:rPr>
              <w:t>Praise</w:t>
            </w:r>
            <w:r w:rsidR="00BC6A39">
              <w:rPr>
                <w:sz w:val="24"/>
                <w:szCs w:val="24"/>
              </w:rPr>
              <w:t xml:space="preserve"> also</w:t>
            </w:r>
            <w:r w:rsidR="00BE6F60">
              <w:rPr>
                <w:sz w:val="24"/>
                <w:szCs w:val="24"/>
              </w:rPr>
              <w:t xml:space="preserve"> for</w:t>
            </w:r>
            <w:r w:rsidR="00BC6A39">
              <w:rPr>
                <w:sz w:val="24"/>
                <w:szCs w:val="24"/>
              </w:rPr>
              <w:t xml:space="preserve"> </w:t>
            </w:r>
            <w:r w:rsidR="002C67CC" w:rsidRPr="00AF5C09">
              <w:rPr>
                <w:sz w:val="24"/>
                <w:szCs w:val="24"/>
              </w:rPr>
              <w:t xml:space="preserve">Lesley Ingleby </w:t>
            </w:r>
            <w:r w:rsidR="0095566B" w:rsidRPr="00AF5C09">
              <w:rPr>
                <w:sz w:val="24"/>
                <w:szCs w:val="24"/>
              </w:rPr>
              <w:t xml:space="preserve">(Coffee Shop </w:t>
            </w:r>
            <w:r w:rsidR="00A67BC6" w:rsidRPr="00AF5C09">
              <w:rPr>
                <w:sz w:val="24"/>
                <w:szCs w:val="24"/>
              </w:rPr>
              <w:t>Volunteer</w:t>
            </w:r>
            <w:r w:rsidR="0095566B" w:rsidRPr="00AF5C09">
              <w:rPr>
                <w:sz w:val="24"/>
                <w:szCs w:val="24"/>
              </w:rPr>
              <w:t xml:space="preserve">) </w:t>
            </w:r>
            <w:r w:rsidR="002C67CC" w:rsidRPr="00AF5C09">
              <w:rPr>
                <w:sz w:val="24"/>
                <w:szCs w:val="24"/>
              </w:rPr>
              <w:t>for her</w:t>
            </w:r>
            <w:r w:rsidR="0095566B" w:rsidRPr="00AF5C09">
              <w:rPr>
                <w:sz w:val="24"/>
                <w:szCs w:val="24"/>
              </w:rPr>
              <w:t xml:space="preserve"> excellent book-keeping</w:t>
            </w:r>
            <w:r w:rsidR="00530252">
              <w:rPr>
                <w:sz w:val="24"/>
                <w:szCs w:val="24"/>
              </w:rPr>
              <w:t xml:space="preserve"> skills.</w:t>
            </w:r>
          </w:p>
          <w:p w14:paraId="45095DB8" w14:textId="77777777" w:rsidR="0095566B" w:rsidRPr="00AF5C09" w:rsidRDefault="0095566B" w:rsidP="0095566B">
            <w:pPr>
              <w:rPr>
                <w:sz w:val="24"/>
                <w:szCs w:val="24"/>
              </w:rPr>
            </w:pPr>
            <w:r w:rsidRPr="00AF5C09">
              <w:rPr>
                <w:sz w:val="24"/>
                <w:szCs w:val="24"/>
              </w:rPr>
              <w:t>Thanks were given to Sue Bowyer for her hard work during the year.</w:t>
            </w:r>
          </w:p>
          <w:p w14:paraId="6A806678" w14:textId="67D75AD4" w:rsidR="009B27D0" w:rsidRPr="00AF5C09" w:rsidRDefault="009B27D0">
            <w:pPr>
              <w:rPr>
                <w:sz w:val="24"/>
                <w:szCs w:val="24"/>
              </w:rPr>
            </w:pPr>
            <w:r w:rsidRPr="00AF5C09">
              <w:rPr>
                <w:sz w:val="24"/>
                <w:szCs w:val="24"/>
              </w:rPr>
              <w:t xml:space="preserve">See the </w:t>
            </w:r>
            <w:proofErr w:type="gramStart"/>
            <w:r w:rsidRPr="00AF5C09">
              <w:rPr>
                <w:sz w:val="24"/>
                <w:szCs w:val="24"/>
              </w:rPr>
              <w:t xml:space="preserve">website  </w:t>
            </w:r>
            <w:proofErr w:type="gramEnd"/>
            <w:hyperlink r:id="rId8" w:history="1">
              <w:r w:rsidRPr="00AF5C09">
                <w:rPr>
                  <w:rStyle w:val="Hyperlink"/>
                  <w:sz w:val="24"/>
                  <w:szCs w:val="24"/>
                </w:rPr>
                <w:t>www.yettontogether.org</w:t>
              </w:r>
            </w:hyperlink>
            <w:r w:rsidRPr="00AF5C09">
              <w:rPr>
                <w:sz w:val="24"/>
                <w:szCs w:val="24"/>
              </w:rPr>
              <w:t xml:space="preserve"> for the full report</w:t>
            </w:r>
            <w:r w:rsidR="00530252">
              <w:rPr>
                <w:sz w:val="24"/>
                <w:szCs w:val="24"/>
              </w:rPr>
              <w:t xml:space="preserve"> and accounts.</w:t>
            </w:r>
          </w:p>
        </w:tc>
      </w:tr>
      <w:tr w:rsidR="00AC5626" w:rsidRPr="00AF5C09" w14:paraId="50E4F457" w14:textId="77777777" w:rsidTr="000C283D">
        <w:tc>
          <w:tcPr>
            <w:tcW w:w="2269" w:type="dxa"/>
          </w:tcPr>
          <w:p w14:paraId="4026BB10" w14:textId="176B71C6" w:rsidR="00AC5626" w:rsidRPr="00AF5C09" w:rsidRDefault="005C3EFB">
            <w:pPr>
              <w:rPr>
                <w:b/>
                <w:bCs/>
                <w:sz w:val="24"/>
                <w:szCs w:val="24"/>
              </w:rPr>
            </w:pPr>
            <w:r w:rsidRPr="00AF5C09">
              <w:rPr>
                <w:b/>
                <w:bCs/>
                <w:sz w:val="24"/>
                <w:szCs w:val="24"/>
              </w:rPr>
              <w:t>4. Resignations</w:t>
            </w:r>
          </w:p>
        </w:tc>
        <w:tc>
          <w:tcPr>
            <w:tcW w:w="12615" w:type="dxa"/>
          </w:tcPr>
          <w:p w14:paraId="704A5BD9" w14:textId="4C09F493" w:rsidR="00AC5626" w:rsidRDefault="005C3EFB">
            <w:pPr>
              <w:rPr>
                <w:sz w:val="24"/>
                <w:szCs w:val="24"/>
              </w:rPr>
            </w:pPr>
            <w:r w:rsidRPr="00AF5C09">
              <w:rPr>
                <w:sz w:val="24"/>
                <w:szCs w:val="24"/>
              </w:rPr>
              <w:t>Two members of the Trustees stand down at each AGM in rotation</w:t>
            </w:r>
            <w:r w:rsidR="005E634B" w:rsidRPr="00AF5C09">
              <w:rPr>
                <w:sz w:val="24"/>
                <w:szCs w:val="24"/>
              </w:rPr>
              <w:t xml:space="preserve"> but are available for re-election)</w:t>
            </w:r>
            <w:r w:rsidRPr="00AF5C09">
              <w:rPr>
                <w:sz w:val="24"/>
                <w:szCs w:val="24"/>
              </w:rPr>
              <w:t xml:space="preserve">.  This year </w:t>
            </w:r>
            <w:r w:rsidR="005E634B" w:rsidRPr="00AF5C09">
              <w:rPr>
                <w:sz w:val="24"/>
                <w:szCs w:val="24"/>
              </w:rPr>
              <w:t>they are Diane Hardcastle and John Hinchliffe.  Both Diane and John are prepared to</w:t>
            </w:r>
            <w:r w:rsidR="0051110C" w:rsidRPr="00AF5C09">
              <w:rPr>
                <w:sz w:val="24"/>
                <w:szCs w:val="24"/>
              </w:rPr>
              <w:t xml:space="preserve"> continue their duties as Trustees</w:t>
            </w:r>
            <w:r w:rsidR="00530252">
              <w:rPr>
                <w:sz w:val="24"/>
                <w:szCs w:val="24"/>
              </w:rPr>
              <w:t>.</w:t>
            </w:r>
          </w:p>
          <w:p w14:paraId="579D5175" w14:textId="6062D285" w:rsidR="00AF5C09" w:rsidRDefault="00AF5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</w:t>
            </w:r>
            <w:r w:rsidR="008220A6">
              <w:rPr>
                <w:sz w:val="24"/>
                <w:szCs w:val="24"/>
              </w:rPr>
              <w:t>er</w:t>
            </w:r>
            <w:r>
              <w:rPr>
                <w:sz w:val="24"/>
                <w:szCs w:val="24"/>
              </w:rPr>
              <w:t xml:space="preserve"> for John Hinchliffe – Pam Brook</w:t>
            </w:r>
            <w:r w:rsidR="0051714F">
              <w:rPr>
                <w:sz w:val="24"/>
                <w:szCs w:val="24"/>
              </w:rPr>
              <w:t>.  Seconder – Michael Firth.  All were in favour</w:t>
            </w:r>
          </w:p>
          <w:p w14:paraId="28E32F1A" w14:textId="6E4158B8" w:rsidR="0051714F" w:rsidRPr="00AF5C09" w:rsidRDefault="00517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</w:t>
            </w:r>
            <w:r w:rsidR="008220A6">
              <w:rPr>
                <w:sz w:val="24"/>
                <w:szCs w:val="24"/>
              </w:rPr>
              <w:t>er</w:t>
            </w:r>
            <w:r>
              <w:rPr>
                <w:sz w:val="24"/>
                <w:szCs w:val="24"/>
              </w:rPr>
              <w:t xml:space="preserve"> for Diane Hardcastle – John Senior.  Seconder – Lesley Ingleby.  All were in favour</w:t>
            </w:r>
          </w:p>
        </w:tc>
      </w:tr>
      <w:tr w:rsidR="005F1C5D" w:rsidRPr="00AF5C09" w14:paraId="1A37F207" w14:textId="77777777" w:rsidTr="000C283D">
        <w:tc>
          <w:tcPr>
            <w:tcW w:w="2269" w:type="dxa"/>
          </w:tcPr>
          <w:p w14:paraId="4BA383F1" w14:textId="48822BA3" w:rsidR="005F1C5D" w:rsidRPr="00AF5C09" w:rsidRDefault="005F1C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5. Election of new Trustees</w:t>
            </w:r>
          </w:p>
        </w:tc>
        <w:tc>
          <w:tcPr>
            <w:tcW w:w="12615" w:type="dxa"/>
          </w:tcPr>
          <w:p w14:paraId="31CDEB11" w14:textId="381149A4" w:rsidR="005F1C5D" w:rsidRDefault="005F1C5D" w:rsidP="005F1C5D">
            <w:pPr>
              <w:rPr>
                <w:sz w:val="24"/>
                <w:szCs w:val="24"/>
              </w:rPr>
            </w:pPr>
            <w:r w:rsidRPr="00AF5C09">
              <w:rPr>
                <w:sz w:val="24"/>
                <w:szCs w:val="24"/>
              </w:rPr>
              <w:t>We have two proposal</w:t>
            </w:r>
            <w:r>
              <w:rPr>
                <w:sz w:val="24"/>
                <w:szCs w:val="24"/>
              </w:rPr>
              <w:t>s</w:t>
            </w:r>
            <w:r w:rsidR="00742F37">
              <w:rPr>
                <w:sz w:val="24"/>
                <w:szCs w:val="24"/>
              </w:rPr>
              <w:t xml:space="preserve"> for Trustees</w:t>
            </w:r>
            <w:r w:rsidRPr="00AF5C09">
              <w:rPr>
                <w:sz w:val="24"/>
                <w:szCs w:val="24"/>
              </w:rPr>
              <w:t xml:space="preserve">:  John Senior and Tyler Hawkins.  John and Tyler were asked to leave the hall whilst </w:t>
            </w:r>
            <w:r w:rsidR="00A62F45">
              <w:rPr>
                <w:sz w:val="24"/>
                <w:szCs w:val="24"/>
              </w:rPr>
              <w:t xml:space="preserve">discussion </w:t>
            </w:r>
            <w:r w:rsidR="009B3C89">
              <w:rPr>
                <w:sz w:val="24"/>
                <w:szCs w:val="24"/>
              </w:rPr>
              <w:t xml:space="preserve">and </w:t>
            </w:r>
            <w:r w:rsidRPr="00AF5C09">
              <w:rPr>
                <w:sz w:val="24"/>
                <w:szCs w:val="24"/>
              </w:rPr>
              <w:t>voting took place.</w:t>
            </w:r>
          </w:p>
          <w:p w14:paraId="43BFB98D" w14:textId="54A00ED1" w:rsidR="005F1C5D" w:rsidRDefault="005F1C5D" w:rsidP="005F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Proposer for John Senior – Lorna Idle.  Seconder – Trish Mellor.  Voting:  8 in favour, 6 abstentions</w:t>
            </w:r>
            <w:r w:rsidR="009B3C89">
              <w:rPr>
                <w:sz w:val="24"/>
                <w:szCs w:val="24"/>
              </w:rPr>
              <w:t xml:space="preserve">, 1 </w:t>
            </w:r>
            <w:r w:rsidR="001B0683">
              <w:rPr>
                <w:sz w:val="24"/>
                <w:szCs w:val="24"/>
              </w:rPr>
              <w:t>against</w:t>
            </w:r>
          </w:p>
          <w:p w14:paraId="2003467A" w14:textId="16F4C9BD" w:rsidR="009B3C89" w:rsidRDefault="005F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</w:t>
            </w:r>
            <w:r w:rsidR="001B0683">
              <w:rPr>
                <w:sz w:val="24"/>
                <w:szCs w:val="24"/>
              </w:rPr>
              <w:t xml:space="preserve">ser for Tyler Hawkins – </w:t>
            </w:r>
            <w:proofErr w:type="spellStart"/>
            <w:r w:rsidR="001B0683">
              <w:rPr>
                <w:sz w:val="24"/>
                <w:szCs w:val="24"/>
              </w:rPr>
              <w:t>Geff</w:t>
            </w:r>
            <w:proofErr w:type="spellEnd"/>
            <w:r w:rsidR="001B0683">
              <w:rPr>
                <w:sz w:val="24"/>
                <w:szCs w:val="24"/>
              </w:rPr>
              <w:t xml:space="preserve"> </w:t>
            </w:r>
            <w:proofErr w:type="spellStart"/>
            <w:r w:rsidR="001B0683">
              <w:rPr>
                <w:sz w:val="24"/>
                <w:szCs w:val="24"/>
              </w:rPr>
              <w:t>Kern</w:t>
            </w:r>
            <w:r>
              <w:rPr>
                <w:sz w:val="24"/>
                <w:szCs w:val="24"/>
              </w:rPr>
              <w:t>an</w:t>
            </w:r>
            <w:proofErr w:type="spellEnd"/>
            <w:r>
              <w:rPr>
                <w:sz w:val="24"/>
                <w:szCs w:val="24"/>
              </w:rPr>
              <w:t>.  Seconder Eric Hutchinson.  Voting: 13 in favour, 3 abstentions</w:t>
            </w:r>
            <w:r w:rsidR="009B3C89">
              <w:rPr>
                <w:sz w:val="24"/>
                <w:szCs w:val="24"/>
              </w:rPr>
              <w:t xml:space="preserve">, 0 </w:t>
            </w:r>
            <w:r w:rsidR="001B0683">
              <w:rPr>
                <w:sz w:val="24"/>
                <w:szCs w:val="24"/>
              </w:rPr>
              <w:t>against</w:t>
            </w:r>
            <w:r>
              <w:rPr>
                <w:sz w:val="24"/>
                <w:szCs w:val="24"/>
              </w:rPr>
              <w:t xml:space="preserve">. </w:t>
            </w:r>
          </w:p>
          <w:p w14:paraId="5B0998CE" w14:textId="62819378" w:rsidR="005F1C5D" w:rsidRPr="00AF5C09" w:rsidRDefault="005F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Both accepted the position of Trustee which will initially run for 1 year when a re-vote will take place at the next AGM in November 2023.</w:t>
            </w:r>
          </w:p>
        </w:tc>
      </w:tr>
      <w:tr w:rsidR="00AC5626" w:rsidRPr="00AF5C09" w14:paraId="732CA759" w14:textId="77777777" w:rsidTr="000C283D">
        <w:tc>
          <w:tcPr>
            <w:tcW w:w="2269" w:type="dxa"/>
          </w:tcPr>
          <w:p w14:paraId="7A7E7E13" w14:textId="0CFEAC72" w:rsidR="001816AF" w:rsidRPr="00AF5C09" w:rsidRDefault="00011C7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Chair’s closing remarks</w:t>
            </w:r>
          </w:p>
        </w:tc>
        <w:tc>
          <w:tcPr>
            <w:tcW w:w="12615" w:type="dxa"/>
          </w:tcPr>
          <w:p w14:paraId="214BA68E" w14:textId="7BCB3CA2" w:rsidR="00393B15" w:rsidRDefault="002E2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  <w:r w:rsidR="00662B66">
              <w:rPr>
                <w:sz w:val="24"/>
                <w:szCs w:val="24"/>
              </w:rPr>
              <w:t>We welcome Karen Oates our new admin</w:t>
            </w:r>
            <w:r w:rsidR="003B406A">
              <w:rPr>
                <w:sz w:val="24"/>
                <w:szCs w:val="24"/>
              </w:rPr>
              <w:t>.</w:t>
            </w:r>
          </w:p>
          <w:p w14:paraId="361C1BCD" w14:textId="0B4A20C7" w:rsidR="003B406A" w:rsidRDefault="002E2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  <w:r w:rsidR="003B406A">
              <w:rPr>
                <w:sz w:val="24"/>
                <w:szCs w:val="24"/>
              </w:rPr>
              <w:t>Sue Bowyer has given a year’s notice to resign as editor of the Magazine</w:t>
            </w:r>
          </w:p>
          <w:p w14:paraId="7CA26FDF" w14:textId="5DFE7D84" w:rsidR="00D140DA" w:rsidRDefault="002E2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  <w:r w:rsidR="00D140DA">
              <w:rPr>
                <w:sz w:val="24"/>
                <w:szCs w:val="24"/>
              </w:rPr>
              <w:t>Yetton Together celebrated their Volunteers at the 10</w:t>
            </w:r>
            <w:r w:rsidR="00D140DA" w:rsidRPr="00D140DA">
              <w:rPr>
                <w:sz w:val="24"/>
                <w:szCs w:val="24"/>
                <w:vertAlign w:val="superscript"/>
              </w:rPr>
              <w:t>th</w:t>
            </w:r>
            <w:r w:rsidR="00D140DA">
              <w:rPr>
                <w:sz w:val="24"/>
                <w:szCs w:val="24"/>
              </w:rPr>
              <w:t xml:space="preserve"> Anniversary</w:t>
            </w:r>
            <w:r w:rsidR="00091C4D">
              <w:rPr>
                <w:sz w:val="24"/>
                <w:szCs w:val="24"/>
              </w:rPr>
              <w:t xml:space="preserve">. </w:t>
            </w:r>
          </w:p>
          <w:p w14:paraId="19C10597" w14:textId="47EC2044" w:rsidR="00096379" w:rsidRDefault="002E2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  <w:r w:rsidR="001B0683">
              <w:rPr>
                <w:sz w:val="24"/>
                <w:szCs w:val="24"/>
              </w:rPr>
              <w:t xml:space="preserve"> </w:t>
            </w:r>
            <w:r w:rsidR="00482698">
              <w:rPr>
                <w:sz w:val="24"/>
                <w:szCs w:val="24"/>
              </w:rPr>
              <w:t>Quiz Night organised by the Social group was popular another booked for 16 December</w:t>
            </w:r>
          </w:p>
          <w:p w14:paraId="4491BF37" w14:textId="2521F13A" w:rsidR="002E2231" w:rsidRDefault="002E2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6.5Feel the Warmth (Meet Up)</w:t>
            </w:r>
            <w:r w:rsidR="006E2900">
              <w:rPr>
                <w:sz w:val="24"/>
                <w:szCs w:val="24"/>
              </w:rPr>
              <w:t xml:space="preserve"> new initiative held on Tuesday and Wednesday afternoons – free drinks and snacks</w:t>
            </w:r>
          </w:p>
          <w:p w14:paraId="24695880" w14:textId="61BB425E" w:rsidR="006E2900" w:rsidRDefault="006E2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  <w:r w:rsidR="00624A8B">
              <w:rPr>
                <w:sz w:val="24"/>
                <w:szCs w:val="24"/>
              </w:rPr>
              <w:t>Celebration of 140 years of the building – collaboration between the</w:t>
            </w:r>
            <w:r w:rsidR="001D4BF1">
              <w:rPr>
                <w:sz w:val="24"/>
                <w:szCs w:val="24"/>
              </w:rPr>
              <w:t xml:space="preserve"> Local History Group and YT.</w:t>
            </w:r>
          </w:p>
          <w:p w14:paraId="2E9510CE" w14:textId="7E93FDC1" w:rsidR="001D4BF1" w:rsidRDefault="001D4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 New external notice board</w:t>
            </w:r>
          </w:p>
          <w:p w14:paraId="18C0E870" w14:textId="64897C28" w:rsidR="001D4BF1" w:rsidRDefault="001D4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  <w:r w:rsidR="00BF149C">
              <w:rPr>
                <w:sz w:val="24"/>
                <w:szCs w:val="24"/>
              </w:rPr>
              <w:t xml:space="preserve"> </w:t>
            </w:r>
            <w:r w:rsidR="00942E5E">
              <w:rPr>
                <w:sz w:val="24"/>
                <w:szCs w:val="24"/>
              </w:rPr>
              <w:t>Parish Church and YT worked in partnership to put on a Ceilidh at the Church</w:t>
            </w:r>
            <w:r w:rsidR="003956E6">
              <w:rPr>
                <w:sz w:val="24"/>
                <w:szCs w:val="24"/>
              </w:rPr>
              <w:t xml:space="preserve">.  Sponsors </w:t>
            </w:r>
            <w:r w:rsidR="00DE6F0D">
              <w:rPr>
                <w:sz w:val="24"/>
                <w:szCs w:val="24"/>
              </w:rPr>
              <w:t>Third Sector Leaders, St John’s Church and YT.</w:t>
            </w:r>
          </w:p>
          <w:p w14:paraId="2D00FE15" w14:textId="47EE0652" w:rsidR="0033603F" w:rsidRDefault="00336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 Speaker evenings – every two months</w:t>
            </w:r>
            <w:r w:rsidR="003A2BDF">
              <w:rPr>
                <w:sz w:val="24"/>
                <w:szCs w:val="24"/>
              </w:rPr>
              <w:t>.</w:t>
            </w:r>
            <w:r w:rsidR="00BF149C">
              <w:rPr>
                <w:sz w:val="24"/>
                <w:szCs w:val="24"/>
              </w:rPr>
              <w:t xml:space="preserve">  Last one was about Bee Keeping.</w:t>
            </w:r>
          </w:p>
          <w:p w14:paraId="7E6B28EF" w14:textId="05B9EC1C" w:rsidR="003A2BDF" w:rsidRDefault="003A2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 Markers Markets</w:t>
            </w:r>
            <w:r w:rsidR="00C77FE2">
              <w:rPr>
                <w:sz w:val="24"/>
                <w:szCs w:val="24"/>
              </w:rPr>
              <w:t xml:space="preserve"> held every two months.  Christmas themed one on</w:t>
            </w:r>
            <w:r w:rsidR="004C5B9C">
              <w:rPr>
                <w:sz w:val="24"/>
                <w:szCs w:val="24"/>
              </w:rPr>
              <w:t xml:space="preserve"> 20 November was the last this year.</w:t>
            </w:r>
          </w:p>
          <w:p w14:paraId="6BF469F0" w14:textId="462253B7" w:rsidR="00BE5FF8" w:rsidRDefault="00BE5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 Library is putting a play for the children – Winters Tale on 23 December</w:t>
            </w:r>
          </w:p>
          <w:p w14:paraId="675244B5" w14:textId="5775F5A4" w:rsidR="00A417E7" w:rsidRDefault="00CF2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6.12 </w:t>
            </w:r>
            <w:r w:rsidR="00BF149C">
              <w:rPr>
                <w:sz w:val="24"/>
                <w:szCs w:val="24"/>
              </w:rPr>
              <w:t xml:space="preserve">As an </w:t>
            </w:r>
            <w:r>
              <w:rPr>
                <w:sz w:val="24"/>
                <w:szCs w:val="24"/>
              </w:rPr>
              <w:t xml:space="preserve">Energy saving </w:t>
            </w:r>
            <w:r w:rsidR="00AE0742">
              <w:rPr>
                <w:sz w:val="24"/>
                <w:szCs w:val="24"/>
              </w:rPr>
              <w:t>exercise,</w:t>
            </w:r>
            <w:r>
              <w:rPr>
                <w:sz w:val="24"/>
                <w:szCs w:val="24"/>
              </w:rPr>
              <w:t xml:space="preserve"> we are </w:t>
            </w:r>
            <w:r w:rsidR="003F38F8">
              <w:rPr>
                <w:sz w:val="24"/>
                <w:szCs w:val="24"/>
              </w:rPr>
              <w:t>planning to install a Hive (remote control device to operate the heating more effectively)</w:t>
            </w:r>
            <w:r w:rsidR="00434DAB">
              <w:rPr>
                <w:sz w:val="24"/>
                <w:szCs w:val="24"/>
              </w:rPr>
              <w:t xml:space="preserve"> at the Community Centre</w:t>
            </w:r>
            <w:r w:rsidR="00253C26">
              <w:rPr>
                <w:sz w:val="24"/>
                <w:szCs w:val="24"/>
              </w:rPr>
              <w:t>.</w:t>
            </w:r>
          </w:p>
          <w:p w14:paraId="3F663602" w14:textId="0FB3EF93" w:rsidR="00434DAB" w:rsidRDefault="0043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6.13 Environment plans include the roundabout being planted with drought-resistant plants.</w:t>
            </w:r>
          </w:p>
          <w:p w14:paraId="1C721348" w14:textId="4F85C352" w:rsidR="00434DAB" w:rsidRDefault="0043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6.14 Orchard </w:t>
            </w:r>
            <w:r w:rsidR="000172F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a</w:t>
            </w:r>
            <w:r w:rsidR="000172FE">
              <w:rPr>
                <w:sz w:val="24"/>
                <w:szCs w:val="24"/>
              </w:rPr>
              <w:t xml:space="preserve"> bench to be ordered and Kirklees to install.  To be funded by Yetton Together</w:t>
            </w:r>
            <w:r w:rsidR="00B179C5">
              <w:rPr>
                <w:sz w:val="24"/>
                <w:szCs w:val="24"/>
              </w:rPr>
              <w:t>.</w:t>
            </w:r>
          </w:p>
          <w:p w14:paraId="5CFFBDF3" w14:textId="0B9EA2E3" w:rsidR="00B179C5" w:rsidRDefault="00B17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6.15 Volunteers are planting their own tubs</w:t>
            </w:r>
            <w:r w:rsidR="008C7B2E">
              <w:rPr>
                <w:sz w:val="24"/>
                <w:szCs w:val="24"/>
              </w:rPr>
              <w:t xml:space="preserve"> which they care for through the year.  Sponsored by YT</w:t>
            </w:r>
          </w:p>
          <w:p w14:paraId="1DB4D33E" w14:textId="0A445446" w:rsidR="008E75F9" w:rsidRDefault="008E7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6.16 Bulbs have been planted in grass area near Costcutter.  Thanks to Julie Mander, Sandra Wimpenny and Angela </w:t>
            </w:r>
            <w:r w:rsidR="00B23AD9">
              <w:rPr>
                <w:sz w:val="24"/>
                <w:szCs w:val="24"/>
              </w:rPr>
              <w:t>Fawcett.</w:t>
            </w:r>
            <w:r w:rsidR="00BB2525">
              <w:rPr>
                <w:sz w:val="24"/>
                <w:szCs w:val="24"/>
              </w:rPr>
              <w:t xml:space="preserve">   Seed swap initiative started in the Library.</w:t>
            </w:r>
          </w:p>
          <w:p w14:paraId="61B7A240" w14:textId="5AFD59D1" w:rsidR="002570AA" w:rsidRPr="000A46C8" w:rsidRDefault="00BB252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6.17 Playspaces </w:t>
            </w:r>
            <w:r w:rsidR="00794643">
              <w:rPr>
                <w:sz w:val="24"/>
                <w:szCs w:val="24"/>
              </w:rPr>
              <w:t xml:space="preserve">(3) </w:t>
            </w:r>
            <w:r>
              <w:rPr>
                <w:sz w:val="24"/>
                <w:szCs w:val="24"/>
              </w:rPr>
              <w:t>in Kirkheaton a</w:t>
            </w:r>
            <w:r w:rsidR="00760586">
              <w:rPr>
                <w:sz w:val="24"/>
                <w:szCs w:val="24"/>
              </w:rPr>
              <w:t>re being considered for revamp by the Council.  Thanks to Lorna</w:t>
            </w:r>
            <w:r w:rsidR="00794643">
              <w:rPr>
                <w:sz w:val="24"/>
                <w:szCs w:val="24"/>
              </w:rPr>
              <w:t xml:space="preserve"> Idle</w:t>
            </w:r>
            <w:r w:rsidR="00760586">
              <w:rPr>
                <w:sz w:val="24"/>
                <w:szCs w:val="24"/>
              </w:rPr>
              <w:t>, Town Councillor Pam Brook, Cllrs Tyler Hawkins</w:t>
            </w:r>
            <w:r w:rsidR="00794643">
              <w:rPr>
                <w:sz w:val="24"/>
                <w:szCs w:val="24"/>
              </w:rPr>
              <w:t xml:space="preserve">, Cllr </w:t>
            </w:r>
            <w:r w:rsidR="00760586">
              <w:rPr>
                <w:sz w:val="24"/>
                <w:szCs w:val="24"/>
              </w:rPr>
              <w:t xml:space="preserve">Naheed Mather and Joanne </w:t>
            </w:r>
            <w:r w:rsidR="00794643">
              <w:rPr>
                <w:sz w:val="24"/>
                <w:szCs w:val="24"/>
              </w:rPr>
              <w:t>Bedingfield.</w:t>
            </w:r>
          </w:p>
        </w:tc>
      </w:tr>
      <w:tr w:rsidR="00AC5626" w:rsidRPr="00AF5C09" w14:paraId="7D22B52A" w14:textId="77777777" w:rsidTr="000C283D">
        <w:tc>
          <w:tcPr>
            <w:tcW w:w="2269" w:type="dxa"/>
          </w:tcPr>
          <w:p w14:paraId="131D018A" w14:textId="15BB3733" w:rsidR="00AC5626" w:rsidRPr="00AF5C09" w:rsidRDefault="009F46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 Vote of thanks</w:t>
            </w:r>
          </w:p>
        </w:tc>
        <w:tc>
          <w:tcPr>
            <w:tcW w:w="12615" w:type="dxa"/>
          </w:tcPr>
          <w:p w14:paraId="5AD0B684" w14:textId="3115D142" w:rsidR="00AC5626" w:rsidRPr="00AF5C09" w:rsidRDefault="009F46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Chair thanked all those who attended</w:t>
            </w:r>
            <w:r w:rsidR="006526AF">
              <w:rPr>
                <w:sz w:val="24"/>
                <w:szCs w:val="24"/>
              </w:rPr>
              <w:t xml:space="preserve"> and invited them to enjoy mince pies, Christmas cake, cheese and mulled wine</w:t>
            </w:r>
          </w:p>
        </w:tc>
      </w:tr>
    </w:tbl>
    <w:p w14:paraId="1B84DA0E" w14:textId="77777777" w:rsidR="003E6B20" w:rsidRPr="00AC5626" w:rsidRDefault="003E6B20">
      <w:pPr>
        <w:rPr>
          <w:sz w:val="28"/>
          <w:szCs w:val="28"/>
        </w:rPr>
      </w:pPr>
    </w:p>
    <w:p w14:paraId="1716FB79" w14:textId="77777777" w:rsidR="003E6B20" w:rsidRDefault="003E6B20"/>
    <w:p w14:paraId="65B08ED9" w14:textId="77777777" w:rsidR="003E6B20" w:rsidRPr="00AF5C09" w:rsidRDefault="003E6B20">
      <w:pPr>
        <w:rPr>
          <w:sz w:val="24"/>
          <w:szCs w:val="24"/>
        </w:rPr>
      </w:pPr>
    </w:p>
    <w:sectPr w:rsidR="003E6B20" w:rsidRPr="00AF5C09" w:rsidSect="00C16498">
      <w:headerReference w:type="default" r:id="rId9"/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51A16" w14:textId="77777777" w:rsidR="00804562" w:rsidRDefault="00804562" w:rsidP="00564CA0">
      <w:pPr>
        <w:spacing w:after="0" w:line="240" w:lineRule="auto"/>
      </w:pPr>
      <w:r>
        <w:separator/>
      </w:r>
    </w:p>
  </w:endnote>
  <w:endnote w:type="continuationSeparator" w:id="0">
    <w:p w14:paraId="695D4940" w14:textId="77777777" w:rsidR="00804562" w:rsidRDefault="00804562" w:rsidP="0056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49733" w14:textId="77777777" w:rsidR="00804562" w:rsidRDefault="00804562" w:rsidP="00564CA0">
      <w:pPr>
        <w:spacing w:after="0" w:line="240" w:lineRule="auto"/>
      </w:pPr>
      <w:r>
        <w:separator/>
      </w:r>
    </w:p>
  </w:footnote>
  <w:footnote w:type="continuationSeparator" w:id="0">
    <w:p w14:paraId="7A4AAEAE" w14:textId="77777777" w:rsidR="00804562" w:rsidRDefault="00804562" w:rsidP="00564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F02E1" w14:textId="77777777" w:rsidR="00564CA0" w:rsidRPr="00AF5C09" w:rsidRDefault="00564CA0" w:rsidP="00564CA0">
    <w:pPr>
      <w:pStyle w:val="Header"/>
      <w:jc w:val="center"/>
      <w:rPr>
        <w:b/>
        <w:bCs/>
        <w:sz w:val="28"/>
        <w:szCs w:val="28"/>
      </w:rPr>
    </w:pPr>
    <w:r w:rsidRPr="00AF5C09">
      <w:rPr>
        <w:b/>
        <w:bCs/>
        <w:sz w:val="28"/>
        <w:szCs w:val="28"/>
      </w:rPr>
      <w:t>YETTON TOGETHER AGM 22 NOVEMBER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645F8"/>
    <w:multiLevelType w:val="hybridMultilevel"/>
    <w:tmpl w:val="3EB62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F08C8"/>
    <w:multiLevelType w:val="hybridMultilevel"/>
    <w:tmpl w:val="BBF66C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03346"/>
    <w:multiLevelType w:val="hybridMultilevel"/>
    <w:tmpl w:val="F2BEF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A0"/>
    <w:rsid w:val="000042CC"/>
    <w:rsid w:val="00011C71"/>
    <w:rsid w:val="000172FE"/>
    <w:rsid w:val="00026177"/>
    <w:rsid w:val="000327B1"/>
    <w:rsid w:val="00091C4D"/>
    <w:rsid w:val="00096379"/>
    <w:rsid w:val="000A3EA7"/>
    <w:rsid w:val="000A46C8"/>
    <w:rsid w:val="000A5BE8"/>
    <w:rsid w:val="000A6544"/>
    <w:rsid w:val="000C283D"/>
    <w:rsid w:val="000C427F"/>
    <w:rsid w:val="00127C80"/>
    <w:rsid w:val="00147E37"/>
    <w:rsid w:val="001816AF"/>
    <w:rsid w:val="001956F4"/>
    <w:rsid w:val="001A0CBE"/>
    <w:rsid w:val="001B0683"/>
    <w:rsid w:val="001B51BD"/>
    <w:rsid w:val="001D4BF1"/>
    <w:rsid w:val="001E2767"/>
    <w:rsid w:val="0020320E"/>
    <w:rsid w:val="00253C26"/>
    <w:rsid w:val="002570AA"/>
    <w:rsid w:val="002676B1"/>
    <w:rsid w:val="002756DF"/>
    <w:rsid w:val="002C67CC"/>
    <w:rsid w:val="002D76C9"/>
    <w:rsid w:val="002D7F56"/>
    <w:rsid w:val="002E2231"/>
    <w:rsid w:val="002E457E"/>
    <w:rsid w:val="003023FB"/>
    <w:rsid w:val="00320DC8"/>
    <w:rsid w:val="0032486A"/>
    <w:rsid w:val="0033023D"/>
    <w:rsid w:val="0033603F"/>
    <w:rsid w:val="00341186"/>
    <w:rsid w:val="00346D47"/>
    <w:rsid w:val="00353F17"/>
    <w:rsid w:val="00393B15"/>
    <w:rsid w:val="003956E6"/>
    <w:rsid w:val="003A2BDF"/>
    <w:rsid w:val="003B406A"/>
    <w:rsid w:val="003D1A76"/>
    <w:rsid w:val="003D2754"/>
    <w:rsid w:val="003E6B20"/>
    <w:rsid w:val="003F3855"/>
    <w:rsid w:val="003F38F8"/>
    <w:rsid w:val="00403001"/>
    <w:rsid w:val="00434DAB"/>
    <w:rsid w:val="00462FE1"/>
    <w:rsid w:val="00463426"/>
    <w:rsid w:val="00482698"/>
    <w:rsid w:val="004B2D57"/>
    <w:rsid w:val="004B773E"/>
    <w:rsid w:val="004C25A9"/>
    <w:rsid w:val="004C5B9C"/>
    <w:rsid w:val="004E2D0D"/>
    <w:rsid w:val="004F4F22"/>
    <w:rsid w:val="0051110C"/>
    <w:rsid w:val="0051714F"/>
    <w:rsid w:val="00530252"/>
    <w:rsid w:val="00564CA0"/>
    <w:rsid w:val="005845AF"/>
    <w:rsid w:val="005A1E9E"/>
    <w:rsid w:val="005B400D"/>
    <w:rsid w:val="005C3EFB"/>
    <w:rsid w:val="005E634B"/>
    <w:rsid w:val="005F1C5D"/>
    <w:rsid w:val="00624A8B"/>
    <w:rsid w:val="006526AF"/>
    <w:rsid w:val="00662B66"/>
    <w:rsid w:val="006808AC"/>
    <w:rsid w:val="006A4C73"/>
    <w:rsid w:val="006E2900"/>
    <w:rsid w:val="00742F37"/>
    <w:rsid w:val="00754113"/>
    <w:rsid w:val="00760586"/>
    <w:rsid w:val="007676B7"/>
    <w:rsid w:val="00794643"/>
    <w:rsid w:val="007A2029"/>
    <w:rsid w:val="00804562"/>
    <w:rsid w:val="008220A6"/>
    <w:rsid w:val="00850A57"/>
    <w:rsid w:val="00850BF1"/>
    <w:rsid w:val="008B7E5A"/>
    <w:rsid w:val="008C7B2E"/>
    <w:rsid w:val="008E75F9"/>
    <w:rsid w:val="00942E5E"/>
    <w:rsid w:val="00945AE4"/>
    <w:rsid w:val="0095566B"/>
    <w:rsid w:val="009557A0"/>
    <w:rsid w:val="00967B86"/>
    <w:rsid w:val="009B27D0"/>
    <w:rsid w:val="009B3C89"/>
    <w:rsid w:val="009E1B99"/>
    <w:rsid w:val="009E1E31"/>
    <w:rsid w:val="009F46DD"/>
    <w:rsid w:val="009F647C"/>
    <w:rsid w:val="00A049DA"/>
    <w:rsid w:val="00A14046"/>
    <w:rsid w:val="00A15EB5"/>
    <w:rsid w:val="00A417E7"/>
    <w:rsid w:val="00A41FCE"/>
    <w:rsid w:val="00A62F45"/>
    <w:rsid w:val="00A67BC6"/>
    <w:rsid w:val="00AC5626"/>
    <w:rsid w:val="00AE0742"/>
    <w:rsid w:val="00AE0F21"/>
    <w:rsid w:val="00AF5C09"/>
    <w:rsid w:val="00B179C5"/>
    <w:rsid w:val="00B23AD9"/>
    <w:rsid w:val="00B5375A"/>
    <w:rsid w:val="00BA4738"/>
    <w:rsid w:val="00BB2525"/>
    <w:rsid w:val="00BC6A39"/>
    <w:rsid w:val="00BE5FF8"/>
    <w:rsid w:val="00BE6F60"/>
    <w:rsid w:val="00BF149C"/>
    <w:rsid w:val="00C16498"/>
    <w:rsid w:val="00C165EB"/>
    <w:rsid w:val="00C63E1D"/>
    <w:rsid w:val="00C77FE2"/>
    <w:rsid w:val="00CA1563"/>
    <w:rsid w:val="00CE6A27"/>
    <w:rsid w:val="00CF2AFB"/>
    <w:rsid w:val="00D140DA"/>
    <w:rsid w:val="00D80F45"/>
    <w:rsid w:val="00D942B7"/>
    <w:rsid w:val="00DE0FB7"/>
    <w:rsid w:val="00DE6F0D"/>
    <w:rsid w:val="00DE70E5"/>
    <w:rsid w:val="00E43D48"/>
    <w:rsid w:val="00E67C41"/>
    <w:rsid w:val="00E77558"/>
    <w:rsid w:val="00E8750A"/>
    <w:rsid w:val="00E93364"/>
    <w:rsid w:val="00E94A28"/>
    <w:rsid w:val="00EF0FE1"/>
    <w:rsid w:val="00F0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8089B"/>
  <w15:chartTrackingRefBased/>
  <w15:docId w15:val="{F963F550-2715-4E70-94EB-02271515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C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CA0"/>
  </w:style>
  <w:style w:type="paragraph" w:styleId="Footer">
    <w:name w:val="footer"/>
    <w:basedOn w:val="Normal"/>
    <w:link w:val="FooterChar"/>
    <w:uiPriority w:val="99"/>
    <w:unhideWhenUsed/>
    <w:rsid w:val="00564C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CA0"/>
  </w:style>
  <w:style w:type="table" w:styleId="TableGrid">
    <w:name w:val="Table Grid"/>
    <w:basedOn w:val="TableNormal"/>
    <w:uiPriority w:val="39"/>
    <w:rsid w:val="00945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41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1E9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1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ettontogeth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ettontogeth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l.idle1@virginmedia.com</dc:creator>
  <cp:keywords/>
  <dc:description/>
  <cp:lastModifiedBy>Sue</cp:lastModifiedBy>
  <cp:revision>2</cp:revision>
  <dcterms:created xsi:type="dcterms:W3CDTF">2022-11-29T18:44:00Z</dcterms:created>
  <dcterms:modified xsi:type="dcterms:W3CDTF">2022-11-29T18:44:00Z</dcterms:modified>
</cp:coreProperties>
</file>